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C821F" w14:textId="46572D2C" w:rsidR="004D1A23" w:rsidRPr="004D1A23" w:rsidRDefault="004D1A23" w:rsidP="004D1A23">
      <w:pPr>
        <w:pStyle w:val="NormalWeb"/>
        <w:pageBreakBefore/>
        <w:spacing w:before="0" w:after="0"/>
        <w:jc w:val="center"/>
        <w:rPr>
          <w:rFonts w:ascii="Arial" w:hAnsi="Arial" w:cs="Arial"/>
          <w:color w:val="000000"/>
        </w:rPr>
      </w:pPr>
      <w:r w:rsidRPr="004D1A23">
        <w:rPr>
          <w:rFonts w:ascii="Arial" w:hAnsi="Arial" w:cs="Arial"/>
          <w:b/>
          <w:bCs/>
          <w:color w:val="000000"/>
        </w:rPr>
        <w:t xml:space="preserve">Windle Parish Council      </w:t>
      </w:r>
      <w:r w:rsidRPr="004D1A23">
        <w:rPr>
          <w:rFonts w:ascii="Arial" w:hAnsi="Arial" w:cs="Arial"/>
          <w:b/>
          <w:bCs/>
          <w:color w:val="000000"/>
        </w:rPr>
        <w:t xml:space="preserve">        </w:t>
      </w:r>
      <w:r w:rsidRPr="004D1A23">
        <w:rPr>
          <w:rFonts w:ascii="Arial" w:hAnsi="Arial" w:cs="Arial"/>
          <w:b/>
          <w:bCs/>
          <w:color w:val="000000"/>
        </w:rPr>
        <w:t xml:space="preserve">                        </w:t>
      </w:r>
      <w:r>
        <w:rPr>
          <w:rFonts w:ascii="Arial" w:hAnsi="Arial" w:cs="Arial"/>
          <w:b/>
          <w:bCs/>
          <w:color w:val="000000"/>
        </w:rPr>
        <w:t xml:space="preserve">          </w:t>
      </w:r>
      <w:r w:rsidRPr="004D1A23">
        <w:rPr>
          <w:rFonts w:ascii="Arial" w:hAnsi="Arial" w:cs="Arial"/>
          <w:b/>
          <w:bCs/>
          <w:color w:val="000000"/>
        </w:rPr>
        <w:t xml:space="preserve">       Neighbourhood Plan Questionnaire</w:t>
      </w:r>
    </w:p>
    <w:p w14:paraId="36189968" w14:textId="77777777" w:rsidR="004D1A23" w:rsidRPr="004D1A23" w:rsidRDefault="004D1A23" w:rsidP="004D1A23">
      <w:pPr>
        <w:pStyle w:val="NormalWeb"/>
        <w:spacing w:before="0" w:after="0"/>
        <w:jc w:val="both"/>
        <w:rPr>
          <w:rFonts w:ascii="Arial" w:hAnsi="Arial" w:cs="Arial"/>
          <w:color w:val="000000"/>
          <w:sz w:val="23"/>
          <w:szCs w:val="23"/>
        </w:rPr>
      </w:pPr>
    </w:p>
    <w:p w14:paraId="68C202D2" w14:textId="77777777" w:rsidR="004D1A23" w:rsidRPr="004D1A23" w:rsidRDefault="004D1A23" w:rsidP="004D1A23">
      <w:pPr>
        <w:spacing w:after="0" w:line="240" w:lineRule="auto"/>
        <w:jc w:val="both"/>
        <w:rPr>
          <w:rFonts w:ascii="Arial" w:hAnsi="Arial" w:cs="Arial"/>
          <w:color w:val="000000"/>
        </w:rPr>
      </w:pPr>
      <w:r w:rsidRPr="004D1A23">
        <w:rPr>
          <w:rFonts w:ascii="Arial" w:hAnsi="Arial" w:cs="Arial"/>
          <w:color w:val="000000"/>
        </w:rPr>
        <w:t>A Neighbourhood Plan will enable Windle Parish Council, in liaison with St Helens Council, to develop a vision, aims and planning policy proposals for improving the parish or shaping new developments in the future.  The aim is to put in place a planning policy to guide the future development of Windle Parish.</w:t>
      </w:r>
    </w:p>
    <w:p w14:paraId="75F31C89" w14:textId="77777777" w:rsidR="004D1A23" w:rsidRPr="004D1A23" w:rsidRDefault="004D1A23" w:rsidP="004D1A23">
      <w:pPr>
        <w:spacing w:after="0" w:line="240" w:lineRule="auto"/>
        <w:jc w:val="both"/>
        <w:rPr>
          <w:rFonts w:ascii="Arial" w:hAnsi="Arial" w:cs="Arial"/>
          <w:color w:val="000000"/>
        </w:rPr>
      </w:pPr>
    </w:p>
    <w:p w14:paraId="0A9AA357" w14:textId="77777777" w:rsidR="004D1A23" w:rsidRPr="004D1A23" w:rsidRDefault="004D1A23" w:rsidP="004D1A23">
      <w:pPr>
        <w:pStyle w:val="NormalWeb"/>
        <w:spacing w:before="0" w:after="0"/>
        <w:jc w:val="both"/>
        <w:rPr>
          <w:rFonts w:ascii="Arial" w:hAnsi="Arial" w:cs="Arial"/>
          <w:color w:val="000000"/>
          <w:sz w:val="22"/>
          <w:szCs w:val="22"/>
        </w:rPr>
      </w:pPr>
      <w:r w:rsidRPr="004D1A23">
        <w:rPr>
          <w:rFonts w:ascii="Arial" w:hAnsi="Arial" w:cs="Arial"/>
          <w:color w:val="000000"/>
          <w:sz w:val="22"/>
          <w:szCs w:val="22"/>
        </w:rPr>
        <w:t>If you would like to contribute, please answer the questions below as best you can.  No matter how big or small your idea, with your help we can create a future for the Parish that we can all be proud of.</w:t>
      </w:r>
    </w:p>
    <w:p w14:paraId="697905E9" w14:textId="77777777" w:rsidR="004D1A23" w:rsidRPr="004D1A23" w:rsidRDefault="004D1A23" w:rsidP="004D1A23">
      <w:pPr>
        <w:pStyle w:val="NormalWeb"/>
        <w:spacing w:before="0" w:after="0"/>
        <w:jc w:val="both"/>
        <w:rPr>
          <w:rFonts w:ascii="Arial" w:hAnsi="Arial" w:cs="Arial"/>
          <w:color w:val="000000"/>
          <w:sz w:val="22"/>
          <w:szCs w:val="22"/>
        </w:rPr>
      </w:pPr>
    </w:p>
    <w:p w14:paraId="62E4BC85" w14:textId="77777777" w:rsidR="004D1A23" w:rsidRPr="004D1A23" w:rsidRDefault="004D1A23" w:rsidP="004D1A23">
      <w:pPr>
        <w:pStyle w:val="NormalWeb"/>
        <w:spacing w:before="0" w:after="0"/>
        <w:jc w:val="both"/>
        <w:rPr>
          <w:rFonts w:ascii="Arial" w:hAnsi="Arial" w:cs="Arial"/>
          <w:color w:val="000000"/>
          <w:sz w:val="22"/>
          <w:szCs w:val="22"/>
        </w:rPr>
      </w:pPr>
      <w:r w:rsidRPr="004D1A23">
        <w:rPr>
          <w:rFonts w:ascii="Arial" w:hAnsi="Arial" w:cs="Arial"/>
          <w:color w:val="000000"/>
          <w:sz w:val="22"/>
          <w:szCs w:val="22"/>
        </w:rPr>
        <w:t>It’s a chance to have your say.  For example, on parking, traffic, footpaths, signposting, local amenities, footpaths or anything else you feel passionate about.</w:t>
      </w:r>
    </w:p>
    <w:p w14:paraId="7C212456" w14:textId="77777777" w:rsidR="004D1A23" w:rsidRPr="004D1A23" w:rsidRDefault="004D1A23" w:rsidP="004D1A23">
      <w:pPr>
        <w:pStyle w:val="NormalWeb"/>
        <w:spacing w:before="0" w:after="0"/>
        <w:jc w:val="both"/>
        <w:rPr>
          <w:rFonts w:ascii="Arial" w:hAnsi="Arial" w:cs="Arial"/>
          <w:color w:val="000000"/>
          <w:sz w:val="22"/>
          <w:szCs w:val="22"/>
        </w:rPr>
      </w:pPr>
    </w:p>
    <w:p w14:paraId="1E7BF845" w14:textId="77777777" w:rsidR="004D1A23" w:rsidRPr="004D1A23" w:rsidRDefault="004D1A23" w:rsidP="004D1A23">
      <w:pPr>
        <w:pStyle w:val="NormalWeb"/>
        <w:spacing w:before="0" w:after="0"/>
        <w:jc w:val="both"/>
        <w:rPr>
          <w:rFonts w:ascii="Arial" w:hAnsi="Arial" w:cs="Arial"/>
          <w:color w:val="000000"/>
          <w:sz w:val="22"/>
          <w:szCs w:val="22"/>
        </w:rPr>
      </w:pPr>
      <w:r w:rsidRPr="004D1A23">
        <w:rPr>
          <w:rFonts w:ascii="Arial" w:hAnsi="Arial" w:cs="Arial"/>
          <w:color w:val="000000"/>
          <w:sz w:val="22"/>
          <w:szCs w:val="22"/>
        </w:rPr>
        <w:t>Your answers are entirely confidential.  No personal details will be shared.</w:t>
      </w:r>
    </w:p>
    <w:p w14:paraId="14F040D1" w14:textId="77777777" w:rsidR="004D1A23" w:rsidRPr="004D1A23" w:rsidRDefault="004D1A23" w:rsidP="004D1A23">
      <w:pPr>
        <w:pStyle w:val="NormalWeb"/>
        <w:spacing w:before="0" w:after="0"/>
        <w:jc w:val="both"/>
        <w:rPr>
          <w:rFonts w:ascii="Arial" w:hAnsi="Arial" w:cs="Arial"/>
          <w:color w:val="000000"/>
          <w:sz w:val="22"/>
          <w:szCs w:val="22"/>
        </w:rPr>
      </w:pPr>
    </w:p>
    <w:p w14:paraId="5FF34BEB" w14:textId="77777777" w:rsidR="004D1A23" w:rsidRPr="004D1A23" w:rsidRDefault="004D1A23" w:rsidP="004D1A23">
      <w:pPr>
        <w:pStyle w:val="NormalWeb"/>
        <w:spacing w:before="0" w:after="0"/>
        <w:jc w:val="both"/>
        <w:rPr>
          <w:rFonts w:ascii="Arial" w:hAnsi="Arial" w:cs="Arial"/>
          <w:color w:val="000000"/>
          <w:sz w:val="22"/>
          <w:szCs w:val="22"/>
        </w:rPr>
      </w:pPr>
      <w:r w:rsidRPr="004D1A23">
        <w:rPr>
          <w:rFonts w:ascii="Arial" w:hAnsi="Arial" w:cs="Arial"/>
          <w:color w:val="000000"/>
          <w:sz w:val="22"/>
          <w:szCs w:val="22"/>
        </w:rPr>
        <w:t>Following completion of the questionnaires, we will be holding several public meetings to discuss the ideas put forward in more detail in months to come.</w:t>
      </w:r>
    </w:p>
    <w:p w14:paraId="7C074555" w14:textId="77777777" w:rsidR="004D1A23" w:rsidRPr="004D1A23" w:rsidRDefault="004D1A23" w:rsidP="004D1A23">
      <w:pPr>
        <w:pStyle w:val="NormalWeb"/>
        <w:spacing w:before="0" w:after="0"/>
        <w:jc w:val="both"/>
        <w:rPr>
          <w:rFonts w:ascii="Arial" w:hAnsi="Arial" w:cs="Arial"/>
          <w:color w:val="000000"/>
          <w:sz w:val="22"/>
          <w:szCs w:val="22"/>
        </w:rPr>
      </w:pPr>
    </w:p>
    <w:p w14:paraId="13B466D7" w14:textId="77777777" w:rsidR="004D1A23" w:rsidRPr="004D1A23" w:rsidRDefault="004D1A23" w:rsidP="004D1A23">
      <w:pPr>
        <w:pStyle w:val="NormalWeb"/>
        <w:spacing w:before="0" w:after="0"/>
        <w:jc w:val="both"/>
        <w:rPr>
          <w:rFonts w:ascii="Arial" w:hAnsi="Arial" w:cs="Arial"/>
          <w:color w:val="000000"/>
          <w:sz w:val="22"/>
          <w:szCs w:val="22"/>
        </w:rPr>
      </w:pPr>
      <w:r w:rsidRPr="004D1A23">
        <w:rPr>
          <w:rFonts w:ascii="Arial" w:hAnsi="Arial" w:cs="Arial"/>
          <w:color w:val="000000"/>
          <w:sz w:val="22"/>
          <w:szCs w:val="22"/>
        </w:rPr>
        <w:t xml:space="preserve">When you have completed the questionnaire, please email to </w:t>
      </w:r>
      <w:hyperlink r:id="rId7" w:anchor="_blank" w:history="1">
        <w:r w:rsidRPr="004D1A23">
          <w:rPr>
            <w:rStyle w:val="Hyperlink"/>
            <w:rFonts w:ascii="Arial" w:hAnsi="Arial" w:cs="Arial"/>
            <w:sz w:val="22"/>
            <w:szCs w:val="22"/>
          </w:rPr>
          <w:t>ianriley465@gmail.com</w:t>
        </w:r>
      </w:hyperlink>
      <w:r w:rsidRPr="004D1A23">
        <w:rPr>
          <w:rFonts w:ascii="Arial" w:hAnsi="Arial" w:cs="Arial"/>
          <w:color w:val="000000"/>
          <w:sz w:val="22"/>
          <w:szCs w:val="22"/>
        </w:rPr>
        <w:t xml:space="preserve"> or if you require the completed questionnaire to be collected, please ring 07853 926135.</w:t>
      </w:r>
    </w:p>
    <w:p w14:paraId="7ED8FC10" w14:textId="77777777" w:rsidR="004D1A23" w:rsidRPr="004D1A23" w:rsidRDefault="004D1A23" w:rsidP="004D1A23">
      <w:pPr>
        <w:pStyle w:val="NormalWeb"/>
        <w:spacing w:before="0" w:after="0"/>
        <w:jc w:val="both"/>
        <w:rPr>
          <w:rFonts w:ascii="Arial" w:hAnsi="Arial" w:cs="Arial"/>
          <w:color w:val="000000"/>
          <w:sz w:val="22"/>
          <w:szCs w:val="22"/>
        </w:rPr>
      </w:pPr>
    </w:p>
    <w:p w14:paraId="0ADA123C" w14:textId="77777777" w:rsidR="004D1A23" w:rsidRPr="004D1A23" w:rsidRDefault="004D1A23" w:rsidP="004D1A23">
      <w:pPr>
        <w:pStyle w:val="NormalWeb"/>
        <w:spacing w:before="0" w:after="0"/>
        <w:jc w:val="both"/>
        <w:rPr>
          <w:rFonts w:ascii="Arial" w:hAnsi="Arial" w:cs="Arial"/>
          <w:color w:val="000000"/>
          <w:sz w:val="22"/>
          <w:szCs w:val="22"/>
        </w:rPr>
      </w:pPr>
      <w:r w:rsidRPr="004D1A23">
        <w:rPr>
          <w:rFonts w:ascii="Arial" w:hAnsi="Arial" w:cs="Arial"/>
          <w:color w:val="000000"/>
          <w:sz w:val="22"/>
          <w:szCs w:val="22"/>
        </w:rPr>
        <w:t>The questionnaire is also available on the Parish Council website and Facebook page, should you wish to complete this online and email to the above.  If your responses require an additional sheet to be attached that’s fine.</w:t>
      </w:r>
    </w:p>
    <w:p w14:paraId="04451708" w14:textId="77777777" w:rsidR="004D1A23" w:rsidRPr="004D1A23" w:rsidRDefault="004D1A23" w:rsidP="004D1A23">
      <w:pPr>
        <w:pStyle w:val="NormalWeb"/>
        <w:spacing w:before="0" w:after="0"/>
        <w:jc w:val="both"/>
        <w:rPr>
          <w:rFonts w:ascii="Arial" w:hAnsi="Arial" w:cs="Arial"/>
          <w:color w:val="000000"/>
          <w:sz w:val="22"/>
          <w:szCs w:val="22"/>
        </w:rPr>
      </w:pPr>
    </w:p>
    <w:p w14:paraId="6AFA5040" w14:textId="77777777" w:rsidR="004D1A23" w:rsidRPr="004D1A23" w:rsidRDefault="004D1A23" w:rsidP="004D1A23">
      <w:pPr>
        <w:pStyle w:val="NormalWeb"/>
        <w:numPr>
          <w:ilvl w:val="0"/>
          <w:numId w:val="1"/>
        </w:numPr>
        <w:spacing w:before="0" w:after="0"/>
        <w:ind w:left="426" w:hanging="426"/>
        <w:jc w:val="both"/>
        <w:rPr>
          <w:rFonts w:ascii="Arial" w:hAnsi="Arial" w:cs="Arial"/>
          <w:color w:val="000000"/>
          <w:sz w:val="22"/>
          <w:szCs w:val="22"/>
        </w:rPr>
      </w:pPr>
      <w:r w:rsidRPr="004D1A23">
        <w:rPr>
          <w:rFonts w:ascii="Arial" w:hAnsi="Arial" w:cs="Arial"/>
          <w:color w:val="000000"/>
          <w:sz w:val="22"/>
          <w:szCs w:val="22"/>
        </w:rPr>
        <w:t>What do you like about Windle?</w:t>
      </w:r>
    </w:p>
    <w:p w14:paraId="464D965F" w14:textId="77777777" w:rsidR="004D1A23" w:rsidRDefault="004D1A23" w:rsidP="004D1A23">
      <w:pPr>
        <w:pStyle w:val="NormalWeb"/>
        <w:spacing w:before="0" w:after="0"/>
        <w:ind w:left="426" w:hanging="426"/>
        <w:jc w:val="both"/>
        <w:rPr>
          <w:rFonts w:ascii="Arial" w:hAnsi="Arial" w:cs="Arial"/>
          <w:color w:val="000000"/>
          <w:sz w:val="22"/>
          <w:szCs w:val="22"/>
        </w:rPr>
      </w:pPr>
    </w:p>
    <w:p w14:paraId="4A25E4CA" w14:textId="77777777" w:rsidR="004D1A23" w:rsidRPr="004D1A23" w:rsidRDefault="004D1A23" w:rsidP="004D1A23">
      <w:pPr>
        <w:pStyle w:val="NormalWeb"/>
        <w:spacing w:before="0" w:after="0"/>
        <w:ind w:left="426" w:hanging="426"/>
        <w:jc w:val="both"/>
        <w:rPr>
          <w:rFonts w:ascii="Arial" w:hAnsi="Arial" w:cs="Arial"/>
          <w:color w:val="000000"/>
          <w:sz w:val="22"/>
          <w:szCs w:val="22"/>
        </w:rPr>
      </w:pPr>
    </w:p>
    <w:p w14:paraId="298E8C7C" w14:textId="77777777" w:rsidR="004D1A23" w:rsidRPr="004D1A23" w:rsidRDefault="004D1A23" w:rsidP="004D1A23">
      <w:pPr>
        <w:pStyle w:val="NormalWeb"/>
        <w:spacing w:before="0" w:after="0"/>
        <w:ind w:left="426" w:hanging="426"/>
        <w:jc w:val="both"/>
        <w:rPr>
          <w:rFonts w:ascii="Arial" w:hAnsi="Arial" w:cs="Arial"/>
          <w:color w:val="000000"/>
          <w:sz w:val="22"/>
          <w:szCs w:val="22"/>
        </w:rPr>
      </w:pPr>
    </w:p>
    <w:p w14:paraId="5CB03FF2" w14:textId="77777777" w:rsidR="004D1A23" w:rsidRPr="004D1A23" w:rsidRDefault="004D1A23" w:rsidP="004D1A23">
      <w:pPr>
        <w:pStyle w:val="NormalWeb"/>
        <w:numPr>
          <w:ilvl w:val="0"/>
          <w:numId w:val="1"/>
        </w:numPr>
        <w:spacing w:before="0" w:after="0"/>
        <w:ind w:left="426" w:hanging="426"/>
        <w:jc w:val="both"/>
        <w:rPr>
          <w:rFonts w:ascii="Arial" w:hAnsi="Arial" w:cs="Arial"/>
          <w:color w:val="000000"/>
          <w:sz w:val="22"/>
          <w:szCs w:val="22"/>
        </w:rPr>
      </w:pPr>
      <w:r w:rsidRPr="004D1A23">
        <w:rPr>
          <w:rFonts w:ascii="Arial" w:hAnsi="Arial" w:cs="Arial"/>
          <w:color w:val="000000"/>
          <w:sz w:val="22"/>
          <w:szCs w:val="22"/>
        </w:rPr>
        <w:t>What do you dislike about Windle?</w:t>
      </w:r>
    </w:p>
    <w:p w14:paraId="70920B04" w14:textId="77777777" w:rsidR="004D1A23" w:rsidRDefault="004D1A23" w:rsidP="004D1A23">
      <w:pPr>
        <w:pStyle w:val="NormalWeb"/>
        <w:spacing w:before="0" w:after="0"/>
        <w:ind w:left="426" w:hanging="426"/>
        <w:jc w:val="both"/>
        <w:rPr>
          <w:rFonts w:ascii="Arial" w:hAnsi="Arial" w:cs="Arial"/>
          <w:color w:val="000000"/>
          <w:sz w:val="22"/>
          <w:szCs w:val="22"/>
        </w:rPr>
      </w:pPr>
    </w:p>
    <w:p w14:paraId="313E4EDE" w14:textId="77777777" w:rsidR="004D1A23" w:rsidRDefault="004D1A23" w:rsidP="004D1A23">
      <w:pPr>
        <w:pStyle w:val="NormalWeb"/>
        <w:spacing w:before="0" w:after="0"/>
        <w:ind w:left="426" w:hanging="426"/>
        <w:jc w:val="both"/>
        <w:rPr>
          <w:rFonts w:ascii="Arial" w:hAnsi="Arial" w:cs="Arial"/>
          <w:color w:val="000000"/>
          <w:sz w:val="22"/>
          <w:szCs w:val="22"/>
        </w:rPr>
      </w:pPr>
    </w:p>
    <w:p w14:paraId="2CDBC7D8" w14:textId="77777777" w:rsidR="004D1A23" w:rsidRPr="004D1A23" w:rsidRDefault="004D1A23" w:rsidP="00036326">
      <w:pPr>
        <w:pStyle w:val="NormalWeb"/>
        <w:spacing w:before="0" w:after="0"/>
        <w:ind w:left="426" w:hanging="426"/>
        <w:jc w:val="right"/>
        <w:rPr>
          <w:rFonts w:ascii="Arial" w:hAnsi="Arial" w:cs="Arial"/>
          <w:color w:val="000000"/>
          <w:sz w:val="22"/>
          <w:szCs w:val="22"/>
        </w:rPr>
      </w:pPr>
    </w:p>
    <w:p w14:paraId="088AD306" w14:textId="77777777" w:rsidR="004D1A23" w:rsidRPr="004D1A23" w:rsidRDefault="004D1A23" w:rsidP="004D1A23">
      <w:pPr>
        <w:pStyle w:val="NormalWeb"/>
        <w:numPr>
          <w:ilvl w:val="0"/>
          <w:numId w:val="1"/>
        </w:numPr>
        <w:spacing w:before="0" w:after="0"/>
        <w:ind w:left="426" w:hanging="426"/>
        <w:jc w:val="both"/>
        <w:rPr>
          <w:rFonts w:ascii="Arial" w:hAnsi="Arial" w:cs="Arial"/>
          <w:color w:val="000000"/>
          <w:sz w:val="22"/>
          <w:szCs w:val="22"/>
        </w:rPr>
      </w:pPr>
      <w:r w:rsidRPr="004D1A23">
        <w:rPr>
          <w:rFonts w:ascii="Arial" w:hAnsi="Arial" w:cs="Arial"/>
          <w:color w:val="000000"/>
          <w:sz w:val="22"/>
          <w:szCs w:val="22"/>
        </w:rPr>
        <w:lastRenderedPageBreak/>
        <w:t>What would you change if you could?</w:t>
      </w:r>
    </w:p>
    <w:p w14:paraId="50CE3EB5" w14:textId="77777777" w:rsidR="004D1A23" w:rsidRDefault="004D1A23" w:rsidP="004D1A23">
      <w:pPr>
        <w:pStyle w:val="ListParagraph"/>
        <w:spacing w:after="0" w:line="240" w:lineRule="auto"/>
        <w:ind w:left="426" w:hanging="426"/>
        <w:jc w:val="both"/>
        <w:rPr>
          <w:rFonts w:ascii="Arial" w:hAnsi="Arial" w:cs="Arial"/>
          <w:color w:val="000000"/>
        </w:rPr>
      </w:pPr>
    </w:p>
    <w:p w14:paraId="13488212" w14:textId="77777777" w:rsidR="004D1A23" w:rsidRPr="004D1A23" w:rsidRDefault="004D1A23" w:rsidP="004D1A23">
      <w:pPr>
        <w:pStyle w:val="NormalWeb"/>
        <w:spacing w:before="0" w:after="0"/>
        <w:ind w:left="426" w:hanging="426"/>
        <w:jc w:val="both"/>
        <w:rPr>
          <w:rFonts w:ascii="Arial" w:hAnsi="Arial" w:cs="Arial"/>
          <w:color w:val="000000"/>
          <w:sz w:val="22"/>
          <w:szCs w:val="22"/>
        </w:rPr>
      </w:pPr>
    </w:p>
    <w:p w14:paraId="5FB2979F" w14:textId="77777777" w:rsidR="004D1A23" w:rsidRPr="004D1A23" w:rsidRDefault="004D1A23" w:rsidP="004D1A23">
      <w:pPr>
        <w:pStyle w:val="NormalWeb"/>
        <w:numPr>
          <w:ilvl w:val="0"/>
          <w:numId w:val="1"/>
        </w:numPr>
        <w:spacing w:before="0" w:after="0"/>
        <w:ind w:left="426" w:hanging="426"/>
        <w:jc w:val="both"/>
        <w:rPr>
          <w:rFonts w:ascii="Arial" w:hAnsi="Arial" w:cs="Arial"/>
          <w:color w:val="000000"/>
          <w:sz w:val="22"/>
          <w:szCs w:val="22"/>
        </w:rPr>
      </w:pPr>
      <w:r w:rsidRPr="004D1A23">
        <w:rPr>
          <w:rFonts w:ascii="Arial" w:hAnsi="Arial" w:cs="Arial"/>
          <w:color w:val="000000"/>
          <w:sz w:val="22"/>
          <w:szCs w:val="22"/>
        </w:rPr>
        <w:t xml:space="preserve">What type of a place would you like Windle to be by 2035? </w:t>
      </w:r>
    </w:p>
    <w:p w14:paraId="616F999C" w14:textId="77777777" w:rsidR="004D1A23" w:rsidRDefault="004D1A23" w:rsidP="004D1A23">
      <w:pPr>
        <w:pStyle w:val="NormalWeb"/>
        <w:spacing w:before="0" w:after="0"/>
        <w:ind w:left="426" w:hanging="426"/>
        <w:jc w:val="both"/>
        <w:rPr>
          <w:rFonts w:ascii="Arial" w:hAnsi="Arial" w:cs="Arial"/>
          <w:color w:val="000000"/>
          <w:sz w:val="22"/>
          <w:szCs w:val="22"/>
        </w:rPr>
      </w:pPr>
    </w:p>
    <w:p w14:paraId="098F9933" w14:textId="77777777" w:rsidR="004D1A23" w:rsidRPr="004D1A23" w:rsidRDefault="004D1A23" w:rsidP="004D1A23">
      <w:pPr>
        <w:pStyle w:val="NormalWeb"/>
        <w:spacing w:before="0" w:after="0"/>
        <w:ind w:left="426" w:hanging="426"/>
        <w:jc w:val="both"/>
        <w:rPr>
          <w:rFonts w:ascii="Arial" w:hAnsi="Arial" w:cs="Arial"/>
          <w:color w:val="000000"/>
          <w:sz w:val="22"/>
          <w:szCs w:val="22"/>
        </w:rPr>
      </w:pPr>
    </w:p>
    <w:p w14:paraId="1164D043" w14:textId="77777777" w:rsidR="004D1A23" w:rsidRPr="004D1A23" w:rsidRDefault="004D1A23" w:rsidP="004D1A23">
      <w:pPr>
        <w:pStyle w:val="NormalWeb"/>
        <w:spacing w:before="0" w:after="0"/>
        <w:ind w:left="426" w:hanging="426"/>
        <w:jc w:val="both"/>
        <w:rPr>
          <w:rFonts w:ascii="Arial" w:hAnsi="Arial" w:cs="Arial"/>
          <w:color w:val="000000"/>
          <w:sz w:val="22"/>
          <w:szCs w:val="22"/>
        </w:rPr>
      </w:pPr>
    </w:p>
    <w:p w14:paraId="639664F7" w14:textId="0380FF07" w:rsidR="004D1A23" w:rsidRPr="004D1A23" w:rsidRDefault="004D1A23" w:rsidP="004D1A23">
      <w:pPr>
        <w:pStyle w:val="NormalWeb"/>
        <w:spacing w:before="0" w:after="0"/>
        <w:ind w:left="284" w:hanging="284"/>
        <w:jc w:val="both"/>
        <w:rPr>
          <w:rFonts w:ascii="Arial" w:hAnsi="Arial" w:cs="Arial"/>
          <w:color w:val="000000"/>
          <w:sz w:val="22"/>
          <w:szCs w:val="22"/>
        </w:rPr>
      </w:pPr>
      <w:r w:rsidRPr="004D1A23">
        <w:rPr>
          <w:rFonts w:ascii="Arial" w:hAnsi="Arial" w:cs="Arial"/>
          <w:color w:val="000000"/>
          <w:sz w:val="22"/>
          <w:szCs w:val="22"/>
        </w:rPr>
        <w:t>5. On a scale of 1-10 (10 being the most important) – how important are the following issues to you?</w:t>
      </w:r>
    </w:p>
    <w:p w14:paraId="1BAC54A3" w14:textId="77777777" w:rsidR="004D1A23" w:rsidRPr="004D1A23" w:rsidRDefault="004D1A23" w:rsidP="004D1A23">
      <w:pPr>
        <w:pStyle w:val="NormalWeb"/>
        <w:numPr>
          <w:ilvl w:val="0"/>
          <w:numId w:val="3"/>
        </w:numPr>
        <w:tabs>
          <w:tab w:val="clear" w:pos="1440"/>
          <w:tab w:val="num" w:pos="709"/>
        </w:tabs>
        <w:spacing w:before="0" w:after="0"/>
        <w:ind w:left="284" w:firstLine="0"/>
        <w:jc w:val="both"/>
        <w:rPr>
          <w:rFonts w:ascii="Arial" w:hAnsi="Arial" w:cs="Arial"/>
          <w:color w:val="000000"/>
          <w:sz w:val="22"/>
          <w:szCs w:val="22"/>
        </w:rPr>
      </w:pPr>
      <w:r w:rsidRPr="004D1A23">
        <w:rPr>
          <w:rFonts w:ascii="Arial" w:hAnsi="Arial" w:cs="Arial"/>
          <w:color w:val="000000"/>
          <w:sz w:val="22"/>
          <w:szCs w:val="22"/>
        </w:rPr>
        <w:t xml:space="preserve">Housing </w:t>
      </w:r>
    </w:p>
    <w:p w14:paraId="3D37C330" w14:textId="77777777" w:rsidR="004D1A23" w:rsidRPr="004D1A23" w:rsidRDefault="004D1A23" w:rsidP="004D1A23">
      <w:pPr>
        <w:pStyle w:val="NormalWeb"/>
        <w:numPr>
          <w:ilvl w:val="0"/>
          <w:numId w:val="3"/>
        </w:numPr>
        <w:tabs>
          <w:tab w:val="clear" w:pos="1440"/>
          <w:tab w:val="num" w:pos="709"/>
        </w:tabs>
        <w:spacing w:before="0" w:after="0"/>
        <w:ind w:left="284" w:firstLine="0"/>
        <w:jc w:val="both"/>
        <w:rPr>
          <w:rFonts w:ascii="Arial" w:hAnsi="Arial" w:cs="Arial"/>
          <w:color w:val="000000"/>
          <w:sz w:val="22"/>
          <w:szCs w:val="22"/>
        </w:rPr>
      </w:pPr>
      <w:r w:rsidRPr="004D1A23">
        <w:rPr>
          <w:rFonts w:ascii="Arial" w:hAnsi="Arial" w:cs="Arial"/>
          <w:color w:val="000000"/>
          <w:sz w:val="22"/>
          <w:szCs w:val="22"/>
        </w:rPr>
        <w:t xml:space="preserve">Jobs and the economy </w:t>
      </w:r>
    </w:p>
    <w:p w14:paraId="1F47D757" w14:textId="77777777" w:rsidR="004D1A23" w:rsidRPr="004D1A23" w:rsidRDefault="004D1A23" w:rsidP="004D1A23">
      <w:pPr>
        <w:pStyle w:val="NormalWeb"/>
        <w:numPr>
          <w:ilvl w:val="0"/>
          <w:numId w:val="3"/>
        </w:numPr>
        <w:tabs>
          <w:tab w:val="clear" w:pos="1440"/>
          <w:tab w:val="num" w:pos="709"/>
        </w:tabs>
        <w:spacing w:before="0" w:after="0"/>
        <w:ind w:left="284" w:firstLine="0"/>
        <w:jc w:val="both"/>
        <w:rPr>
          <w:rFonts w:ascii="Arial" w:hAnsi="Arial" w:cs="Arial"/>
          <w:color w:val="000000"/>
          <w:sz w:val="22"/>
          <w:szCs w:val="22"/>
        </w:rPr>
      </w:pPr>
      <w:r w:rsidRPr="004D1A23">
        <w:rPr>
          <w:rFonts w:ascii="Arial" w:hAnsi="Arial" w:cs="Arial"/>
          <w:color w:val="000000"/>
          <w:sz w:val="22"/>
          <w:szCs w:val="22"/>
        </w:rPr>
        <w:t xml:space="preserve">Transport and roads </w:t>
      </w:r>
    </w:p>
    <w:p w14:paraId="221CE259" w14:textId="77777777" w:rsidR="004D1A23" w:rsidRPr="004D1A23" w:rsidRDefault="004D1A23" w:rsidP="004D1A23">
      <w:pPr>
        <w:pStyle w:val="NormalWeb"/>
        <w:numPr>
          <w:ilvl w:val="0"/>
          <w:numId w:val="3"/>
        </w:numPr>
        <w:tabs>
          <w:tab w:val="clear" w:pos="1440"/>
          <w:tab w:val="num" w:pos="709"/>
        </w:tabs>
        <w:spacing w:before="0" w:after="0"/>
        <w:ind w:left="284" w:firstLine="0"/>
        <w:jc w:val="both"/>
        <w:rPr>
          <w:rFonts w:ascii="Arial" w:hAnsi="Arial" w:cs="Arial"/>
          <w:color w:val="000000"/>
          <w:sz w:val="22"/>
          <w:szCs w:val="22"/>
        </w:rPr>
      </w:pPr>
      <w:r w:rsidRPr="004D1A23">
        <w:rPr>
          <w:rFonts w:ascii="Arial" w:hAnsi="Arial" w:cs="Arial"/>
          <w:color w:val="000000"/>
          <w:sz w:val="22"/>
          <w:szCs w:val="22"/>
        </w:rPr>
        <w:t xml:space="preserve">Leisure and recreation </w:t>
      </w:r>
    </w:p>
    <w:p w14:paraId="49243D95" w14:textId="77777777" w:rsidR="004D1A23" w:rsidRPr="004D1A23" w:rsidRDefault="004D1A23" w:rsidP="004D1A23">
      <w:pPr>
        <w:pStyle w:val="NormalWeb"/>
        <w:numPr>
          <w:ilvl w:val="0"/>
          <w:numId w:val="3"/>
        </w:numPr>
        <w:tabs>
          <w:tab w:val="clear" w:pos="1440"/>
          <w:tab w:val="num" w:pos="709"/>
        </w:tabs>
        <w:spacing w:before="0" w:after="0"/>
        <w:ind w:left="284" w:firstLine="0"/>
        <w:jc w:val="both"/>
        <w:rPr>
          <w:rFonts w:ascii="Arial" w:hAnsi="Arial" w:cs="Arial"/>
          <w:color w:val="000000"/>
          <w:sz w:val="22"/>
          <w:szCs w:val="22"/>
        </w:rPr>
      </w:pPr>
      <w:r w:rsidRPr="004D1A23">
        <w:rPr>
          <w:rFonts w:ascii="Arial" w:hAnsi="Arial" w:cs="Arial"/>
          <w:color w:val="000000"/>
          <w:sz w:val="22"/>
          <w:szCs w:val="22"/>
        </w:rPr>
        <w:t xml:space="preserve">The natural environment </w:t>
      </w:r>
    </w:p>
    <w:p w14:paraId="0E5B6163" w14:textId="77777777" w:rsidR="004D1A23" w:rsidRPr="004D1A23" w:rsidRDefault="004D1A23" w:rsidP="004D1A23">
      <w:pPr>
        <w:pStyle w:val="NormalWeb"/>
        <w:numPr>
          <w:ilvl w:val="0"/>
          <w:numId w:val="3"/>
        </w:numPr>
        <w:tabs>
          <w:tab w:val="clear" w:pos="1440"/>
          <w:tab w:val="num" w:pos="709"/>
        </w:tabs>
        <w:spacing w:before="0" w:after="0"/>
        <w:ind w:left="284" w:firstLine="0"/>
        <w:jc w:val="both"/>
        <w:rPr>
          <w:rFonts w:ascii="Arial" w:hAnsi="Arial" w:cs="Arial"/>
          <w:color w:val="000000"/>
          <w:sz w:val="22"/>
          <w:szCs w:val="22"/>
        </w:rPr>
      </w:pPr>
      <w:r w:rsidRPr="004D1A23">
        <w:rPr>
          <w:rFonts w:ascii="Arial" w:hAnsi="Arial" w:cs="Arial"/>
          <w:color w:val="000000"/>
          <w:sz w:val="22"/>
          <w:szCs w:val="22"/>
        </w:rPr>
        <w:t>Infrastructure</w:t>
      </w:r>
      <w:r w:rsidRPr="004D1A23">
        <w:rPr>
          <w:rFonts w:ascii="Arial" w:hAnsi="Arial" w:cs="Arial"/>
          <w:color w:val="000000"/>
          <w:sz w:val="22"/>
          <w:szCs w:val="22"/>
        </w:rPr>
        <w:br/>
      </w:r>
    </w:p>
    <w:p w14:paraId="62B3C7CA" w14:textId="77777777" w:rsidR="004D1A23" w:rsidRPr="004D1A23" w:rsidRDefault="004D1A23" w:rsidP="004D1A23">
      <w:pPr>
        <w:pStyle w:val="NormalWeb"/>
        <w:numPr>
          <w:ilvl w:val="0"/>
          <w:numId w:val="2"/>
        </w:numPr>
        <w:spacing w:before="0" w:after="0"/>
        <w:ind w:left="426" w:hanging="426"/>
        <w:jc w:val="both"/>
        <w:rPr>
          <w:rFonts w:ascii="Arial" w:hAnsi="Arial" w:cs="Arial"/>
          <w:color w:val="000000"/>
          <w:sz w:val="22"/>
          <w:szCs w:val="22"/>
        </w:rPr>
      </w:pPr>
      <w:r w:rsidRPr="004D1A23">
        <w:rPr>
          <w:rFonts w:ascii="Arial" w:hAnsi="Arial" w:cs="Arial"/>
          <w:color w:val="000000"/>
          <w:sz w:val="22"/>
          <w:szCs w:val="22"/>
        </w:rPr>
        <w:t>What type of new developments might you object to in Windle?</w:t>
      </w:r>
    </w:p>
    <w:p w14:paraId="12BF3AA2" w14:textId="77777777" w:rsidR="004D1A23" w:rsidRDefault="004D1A23" w:rsidP="004D1A23">
      <w:pPr>
        <w:pStyle w:val="NormalWeb"/>
        <w:spacing w:before="0" w:after="0"/>
        <w:ind w:left="426" w:hanging="426"/>
        <w:jc w:val="both"/>
        <w:rPr>
          <w:rFonts w:ascii="Arial" w:hAnsi="Arial" w:cs="Arial"/>
          <w:color w:val="000000"/>
          <w:sz w:val="22"/>
          <w:szCs w:val="22"/>
        </w:rPr>
      </w:pPr>
    </w:p>
    <w:p w14:paraId="20DF2BF0" w14:textId="77777777" w:rsidR="004D1A23" w:rsidRPr="004D1A23" w:rsidRDefault="004D1A23" w:rsidP="004D1A23">
      <w:pPr>
        <w:pStyle w:val="NormalWeb"/>
        <w:spacing w:before="0" w:after="0"/>
        <w:ind w:left="426" w:hanging="426"/>
        <w:jc w:val="both"/>
        <w:rPr>
          <w:rFonts w:ascii="Arial" w:hAnsi="Arial" w:cs="Arial"/>
          <w:color w:val="000000"/>
          <w:sz w:val="22"/>
          <w:szCs w:val="22"/>
        </w:rPr>
      </w:pPr>
    </w:p>
    <w:p w14:paraId="4D390775" w14:textId="77777777" w:rsidR="004D1A23" w:rsidRPr="004D1A23" w:rsidRDefault="004D1A23" w:rsidP="004D1A23">
      <w:pPr>
        <w:pStyle w:val="NormalWeb"/>
        <w:spacing w:before="0" w:after="0"/>
        <w:ind w:left="426" w:hanging="426"/>
        <w:jc w:val="both"/>
        <w:rPr>
          <w:rFonts w:ascii="Arial" w:hAnsi="Arial" w:cs="Arial"/>
          <w:color w:val="000000"/>
          <w:sz w:val="22"/>
          <w:szCs w:val="22"/>
        </w:rPr>
      </w:pPr>
    </w:p>
    <w:p w14:paraId="1FDFEC99" w14:textId="77777777" w:rsidR="004D1A23" w:rsidRPr="004D1A23" w:rsidRDefault="004D1A23" w:rsidP="004D1A23">
      <w:pPr>
        <w:pStyle w:val="NormalWeb"/>
        <w:numPr>
          <w:ilvl w:val="0"/>
          <w:numId w:val="2"/>
        </w:numPr>
        <w:spacing w:before="0" w:after="0"/>
        <w:ind w:left="426" w:hanging="426"/>
        <w:jc w:val="both"/>
        <w:rPr>
          <w:rFonts w:ascii="Arial" w:hAnsi="Arial" w:cs="Arial"/>
          <w:color w:val="000000"/>
          <w:sz w:val="22"/>
          <w:szCs w:val="22"/>
        </w:rPr>
      </w:pPr>
      <w:r w:rsidRPr="004D1A23">
        <w:rPr>
          <w:rFonts w:ascii="Arial" w:hAnsi="Arial" w:cs="Arial"/>
          <w:color w:val="000000"/>
          <w:sz w:val="22"/>
          <w:szCs w:val="22"/>
        </w:rPr>
        <w:t>What type of new developments might you support in Windle?</w:t>
      </w:r>
    </w:p>
    <w:p w14:paraId="6C845BEE" w14:textId="77777777" w:rsidR="004D1A23" w:rsidRDefault="004D1A23" w:rsidP="004D1A23">
      <w:pPr>
        <w:pStyle w:val="NormalWeb"/>
        <w:spacing w:before="0" w:after="0"/>
        <w:ind w:left="426" w:hanging="426"/>
        <w:jc w:val="both"/>
        <w:rPr>
          <w:rFonts w:ascii="Arial" w:hAnsi="Arial" w:cs="Arial"/>
          <w:color w:val="000000"/>
          <w:sz w:val="22"/>
          <w:szCs w:val="22"/>
        </w:rPr>
      </w:pPr>
    </w:p>
    <w:p w14:paraId="5DF07A71" w14:textId="77777777" w:rsidR="004D1A23" w:rsidRPr="004D1A23" w:rsidRDefault="004D1A23" w:rsidP="004D1A23">
      <w:pPr>
        <w:pStyle w:val="NormalWeb"/>
        <w:spacing w:before="0" w:after="0"/>
        <w:ind w:left="426" w:hanging="426"/>
        <w:jc w:val="both"/>
        <w:rPr>
          <w:rFonts w:ascii="Arial" w:hAnsi="Arial" w:cs="Arial"/>
          <w:color w:val="000000"/>
          <w:sz w:val="22"/>
          <w:szCs w:val="22"/>
        </w:rPr>
      </w:pPr>
    </w:p>
    <w:p w14:paraId="05867C5F" w14:textId="77777777" w:rsidR="004D1A23" w:rsidRPr="004D1A23" w:rsidRDefault="004D1A23" w:rsidP="004D1A23">
      <w:pPr>
        <w:pStyle w:val="NormalWeb"/>
        <w:spacing w:before="0" w:after="0"/>
        <w:ind w:left="426" w:hanging="426"/>
        <w:jc w:val="both"/>
        <w:rPr>
          <w:rFonts w:ascii="Arial" w:hAnsi="Arial" w:cs="Arial"/>
          <w:color w:val="000000"/>
          <w:sz w:val="22"/>
          <w:szCs w:val="22"/>
        </w:rPr>
      </w:pPr>
    </w:p>
    <w:p w14:paraId="135DF1BA" w14:textId="77777777" w:rsidR="004D1A23" w:rsidRPr="004D1A23" w:rsidRDefault="004D1A23" w:rsidP="004D1A23">
      <w:pPr>
        <w:pStyle w:val="NormalWeb"/>
        <w:numPr>
          <w:ilvl w:val="0"/>
          <w:numId w:val="2"/>
        </w:numPr>
        <w:spacing w:before="0" w:after="0"/>
        <w:ind w:left="426" w:hanging="426"/>
        <w:jc w:val="both"/>
        <w:rPr>
          <w:rFonts w:ascii="Arial" w:hAnsi="Arial" w:cs="Arial"/>
          <w:color w:val="000000"/>
          <w:sz w:val="22"/>
          <w:szCs w:val="22"/>
        </w:rPr>
      </w:pPr>
      <w:r w:rsidRPr="004D1A23">
        <w:rPr>
          <w:rFonts w:ascii="Arial" w:hAnsi="Arial" w:cs="Arial"/>
          <w:color w:val="000000"/>
          <w:sz w:val="22"/>
          <w:szCs w:val="22"/>
        </w:rPr>
        <w:t xml:space="preserve">What would you like to be included in the Neighbourhood Development Plan  for Windle? </w:t>
      </w:r>
    </w:p>
    <w:p w14:paraId="5CBD847F" w14:textId="77777777" w:rsidR="004D1A23" w:rsidRDefault="004D1A23" w:rsidP="004D1A23">
      <w:pPr>
        <w:pStyle w:val="ListParagraph"/>
        <w:spacing w:after="0" w:line="240" w:lineRule="auto"/>
        <w:ind w:left="426" w:hanging="426"/>
        <w:jc w:val="both"/>
        <w:rPr>
          <w:rFonts w:ascii="Arial" w:hAnsi="Arial" w:cs="Arial"/>
          <w:color w:val="000000"/>
        </w:rPr>
      </w:pPr>
    </w:p>
    <w:p w14:paraId="36BFBE64" w14:textId="77777777" w:rsidR="004D1A23" w:rsidRPr="004D1A23" w:rsidRDefault="004D1A23" w:rsidP="004D1A23">
      <w:pPr>
        <w:pStyle w:val="ListParagraph"/>
        <w:spacing w:after="0" w:line="240" w:lineRule="auto"/>
        <w:ind w:left="426" w:hanging="426"/>
        <w:jc w:val="both"/>
        <w:rPr>
          <w:rFonts w:ascii="Arial" w:hAnsi="Arial" w:cs="Arial"/>
          <w:color w:val="000000"/>
        </w:rPr>
      </w:pPr>
    </w:p>
    <w:p w14:paraId="6D90E3C3" w14:textId="77777777" w:rsidR="004D1A23" w:rsidRPr="004D1A23" w:rsidRDefault="004D1A23" w:rsidP="004D1A23">
      <w:pPr>
        <w:pStyle w:val="LO-Normal"/>
        <w:spacing w:after="0" w:line="240" w:lineRule="auto"/>
        <w:ind w:left="426" w:hanging="426"/>
        <w:jc w:val="both"/>
        <w:rPr>
          <w:rFonts w:ascii="Arial" w:hAnsi="Arial" w:cs="Arial"/>
        </w:rPr>
      </w:pPr>
    </w:p>
    <w:p w14:paraId="6A7E91B2" w14:textId="77777777" w:rsidR="004D1A23" w:rsidRPr="004D1A23" w:rsidRDefault="004D1A23" w:rsidP="004D1A23">
      <w:pPr>
        <w:pStyle w:val="ListParagraph"/>
        <w:numPr>
          <w:ilvl w:val="0"/>
          <w:numId w:val="2"/>
        </w:numPr>
        <w:spacing w:after="0" w:line="240" w:lineRule="auto"/>
        <w:ind w:left="426" w:hanging="426"/>
        <w:jc w:val="both"/>
        <w:rPr>
          <w:rFonts w:ascii="Arial" w:hAnsi="Arial" w:cs="Arial"/>
        </w:rPr>
      </w:pPr>
      <w:r w:rsidRPr="004D1A23">
        <w:rPr>
          <w:rFonts w:ascii="Arial" w:hAnsi="Arial" w:cs="Arial"/>
        </w:rPr>
        <w:t>What do you treasure most as a resident of Windle?</w:t>
      </w:r>
    </w:p>
    <w:p w14:paraId="5F6CCD49" w14:textId="77777777" w:rsidR="00036326" w:rsidRDefault="00036326" w:rsidP="004D1A23">
      <w:pPr>
        <w:pStyle w:val="LO-Normal"/>
        <w:spacing w:after="0" w:line="240" w:lineRule="auto"/>
        <w:jc w:val="both"/>
        <w:rPr>
          <w:rFonts w:ascii="Arial" w:hAnsi="Arial" w:cs="Arial"/>
        </w:rPr>
      </w:pPr>
    </w:p>
    <w:p w14:paraId="382DC058" w14:textId="77777777" w:rsidR="00036326" w:rsidRPr="004D1A23" w:rsidRDefault="00036326" w:rsidP="004D1A23">
      <w:pPr>
        <w:pStyle w:val="LO-Normal"/>
        <w:spacing w:after="0" w:line="240" w:lineRule="auto"/>
        <w:jc w:val="both"/>
        <w:rPr>
          <w:rFonts w:ascii="Arial" w:hAnsi="Arial" w:cs="Arial"/>
        </w:rPr>
      </w:pPr>
    </w:p>
    <w:p w14:paraId="239A5CA5" w14:textId="77777777" w:rsidR="004D1A23" w:rsidRPr="004D1A23" w:rsidRDefault="004D1A23" w:rsidP="004D1A23">
      <w:pPr>
        <w:pStyle w:val="LO-Normal"/>
        <w:spacing w:after="0" w:line="240" w:lineRule="auto"/>
        <w:jc w:val="both"/>
        <w:rPr>
          <w:rFonts w:ascii="Arial" w:hAnsi="Arial" w:cs="Arial"/>
        </w:rPr>
      </w:pPr>
    </w:p>
    <w:p w14:paraId="73E0D8D1" w14:textId="77777777" w:rsidR="004D1A23" w:rsidRPr="004D1A23" w:rsidRDefault="004D1A23" w:rsidP="004D1A23">
      <w:pPr>
        <w:pStyle w:val="LO-Normal"/>
        <w:spacing w:after="0" w:line="240" w:lineRule="auto"/>
        <w:jc w:val="both"/>
        <w:rPr>
          <w:rFonts w:ascii="Arial" w:hAnsi="Arial" w:cs="Arial"/>
        </w:rPr>
      </w:pPr>
      <w:r w:rsidRPr="004D1A23">
        <w:rPr>
          <w:rFonts w:ascii="Arial" w:hAnsi="Arial" w:cs="Arial"/>
        </w:rPr>
        <w:t>Thank you for taking the time to submit your thoughts and ideas.  We can’t promise we can implement or help with all submissions; however, your responses are essential to the success of the Neighbourhood Plan and your input will help shape any future development of the Parish.</w:t>
      </w:r>
    </w:p>
    <w:p w14:paraId="01B882F7" w14:textId="77777777" w:rsidR="004D1A23" w:rsidRPr="004D1A23" w:rsidRDefault="004D1A23" w:rsidP="004D1A23">
      <w:pPr>
        <w:pStyle w:val="LO-Normal"/>
        <w:spacing w:after="0" w:line="240" w:lineRule="auto"/>
        <w:jc w:val="both"/>
        <w:rPr>
          <w:rFonts w:ascii="Arial" w:hAnsi="Arial" w:cs="Arial"/>
        </w:rPr>
      </w:pPr>
    </w:p>
    <w:p w14:paraId="78703D6B" w14:textId="4AAEF4F3" w:rsidR="004D1A23" w:rsidRPr="004D1A23" w:rsidRDefault="004D1A23" w:rsidP="004D1A23">
      <w:pPr>
        <w:pStyle w:val="LO-Normal"/>
        <w:spacing w:after="0" w:line="240" w:lineRule="auto"/>
        <w:jc w:val="both"/>
        <w:rPr>
          <w:rFonts w:ascii="Arial" w:hAnsi="Arial"/>
        </w:rPr>
      </w:pPr>
      <w:r w:rsidRPr="004D1A23">
        <w:rPr>
          <w:rFonts w:ascii="Arial" w:hAnsi="Arial" w:cs="Arial"/>
        </w:rPr>
        <w:t>Please get involved.  Find us on our Facebook page and follow us for further information.  More information is also available in the newsletter and the Parish Website.</w:t>
      </w:r>
    </w:p>
    <w:sectPr w:rsidR="004D1A23" w:rsidRPr="004D1A23" w:rsidSect="00FE0EF9">
      <w:footerReference w:type="default" r:id="rId8"/>
      <w:pgSz w:w="8391" w:h="11906" w:code="11"/>
      <w:pgMar w:top="568" w:right="720" w:bottom="720" w:left="720" w:header="720" w:footer="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85EEE" w14:textId="77777777" w:rsidR="00FE0EF9" w:rsidRDefault="00FE0EF9" w:rsidP="004D1A23">
      <w:pPr>
        <w:spacing w:after="0" w:line="240" w:lineRule="auto"/>
      </w:pPr>
      <w:r>
        <w:separator/>
      </w:r>
    </w:p>
  </w:endnote>
  <w:endnote w:type="continuationSeparator" w:id="0">
    <w:p w14:paraId="1620CDD0" w14:textId="77777777" w:rsidR="00FE0EF9" w:rsidRDefault="00FE0EF9" w:rsidP="004D1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EEF02" w14:textId="538A9B72" w:rsidR="00036326" w:rsidRDefault="00036326" w:rsidP="00036326">
    <w:pPr>
      <w:pStyle w:val="Footer"/>
      <w:jc w:val="right"/>
      <w:rPr>
        <w:noProof/>
      </w:rPr>
    </w:pPr>
    <w:r>
      <w:rPr>
        <w:noProof/>
      </w:rPr>
      <w:t>windleparish.org.uk</w:t>
    </w:r>
    <w:r>
      <w:rPr>
        <w:noProof/>
      </w:rPr>
      <w:t xml:space="preserve">                                                       </w:t>
    </w:r>
    <w:r>
      <w:fldChar w:fldCharType="begin"/>
    </w:r>
    <w:r>
      <w:instrText xml:space="preserve"> PAGE   \* MERGEFORMAT </w:instrText>
    </w:r>
    <w:r>
      <w:fldChar w:fldCharType="separate"/>
    </w:r>
    <w:r>
      <w:t>1</w:t>
    </w:r>
    <w:r>
      <w:rPr>
        <w:noProof/>
      </w:rPr>
      <w:fldChar w:fldCharType="end"/>
    </w:r>
  </w:p>
  <w:p w14:paraId="40F807C9" w14:textId="4AF3C723" w:rsidR="00036326" w:rsidRDefault="00036326" w:rsidP="00036326">
    <w:pPr>
      <w:pStyle w:val="Footer"/>
      <w:jc w:val="center"/>
    </w:pPr>
  </w:p>
  <w:p w14:paraId="787F69A7"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929CF" w14:textId="77777777" w:rsidR="00FE0EF9" w:rsidRDefault="00FE0EF9" w:rsidP="004D1A23">
      <w:pPr>
        <w:spacing w:after="0" w:line="240" w:lineRule="auto"/>
      </w:pPr>
      <w:r>
        <w:separator/>
      </w:r>
    </w:p>
  </w:footnote>
  <w:footnote w:type="continuationSeparator" w:id="0">
    <w:p w14:paraId="0979C47A" w14:textId="77777777" w:rsidR="00FE0EF9" w:rsidRDefault="00FE0EF9" w:rsidP="004D1A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3"/>
    <w:multiLevelType w:val="multilevel"/>
    <w:tmpl w:val="00000003"/>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multilevel"/>
    <w:tmpl w:val="00000004"/>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num w:numId="1" w16cid:durableId="1390887118">
    <w:abstractNumId w:val="0"/>
  </w:num>
  <w:num w:numId="2" w16cid:durableId="1424188033">
    <w:abstractNumId w:val="1"/>
  </w:num>
  <w:num w:numId="3" w16cid:durableId="8576936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A23"/>
    <w:rsid w:val="00036326"/>
    <w:rsid w:val="003125F5"/>
    <w:rsid w:val="004D1A23"/>
    <w:rsid w:val="00FE0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E65FE"/>
  <w15:chartTrackingRefBased/>
  <w15:docId w15:val="{99700F77-6FA8-4303-A010-0A9F80EF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A23"/>
    <w:pPr>
      <w:pBdr>
        <w:top w:val="none" w:sz="0" w:space="0" w:color="000000"/>
        <w:left w:val="none" w:sz="0" w:space="0" w:color="000000"/>
        <w:bottom w:val="none" w:sz="0" w:space="0" w:color="000000"/>
        <w:right w:val="none" w:sz="0" w:space="0" w:color="000000"/>
      </w:pBdr>
      <w:spacing w:line="252" w:lineRule="auto"/>
    </w:pPr>
    <w:rPr>
      <w:rFonts w:ascii="Aptos" w:eastAsia="Aptos" w:hAnsi="Aptos" w:cs="Times New Roman"/>
      <w:kern w:val="0"/>
      <w14:ligatures w14:val="none"/>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1A23"/>
    <w:rPr>
      <w:color w:val="000080"/>
      <w:u w:val="single"/>
    </w:rPr>
  </w:style>
  <w:style w:type="paragraph" w:customStyle="1" w:styleId="LO-Normal">
    <w:name w:val="LO-Normal"/>
    <w:rsid w:val="004D1A23"/>
    <w:pPr>
      <w:pBdr>
        <w:top w:val="none" w:sz="0" w:space="0" w:color="000000"/>
        <w:left w:val="none" w:sz="0" w:space="0" w:color="000000"/>
        <w:bottom w:val="none" w:sz="0" w:space="0" w:color="000000"/>
        <w:right w:val="none" w:sz="0" w:space="0" w:color="000000"/>
      </w:pBdr>
      <w:suppressAutoHyphens/>
      <w:spacing w:line="252" w:lineRule="auto"/>
    </w:pPr>
    <w:rPr>
      <w:rFonts w:ascii="Aptos" w:eastAsia="Aptos" w:hAnsi="Aptos" w:cs="Times New Roman"/>
      <w:kern w:val="0"/>
      <w14:ligatures w14:val="none"/>
    </w:rPr>
  </w:style>
  <w:style w:type="paragraph" w:styleId="ListParagraph">
    <w:name w:val="List Paragraph"/>
    <w:basedOn w:val="LO-Normal"/>
    <w:qFormat/>
    <w:rsid w:val="004D1A23"/>
    <w:pPr>
      <w:ind w:left="720"/>
      <w:contextualSpacing/>
    </w:pPr>
  </w:style>
  <w:style w:type="paragraph" w:styleId="NormalWeb">
    <w:name w:val="Normal (Web)"/>
    <w:basedOn w:val="LO-Normal"/>
    <w:rsid w:val="004D1A23"/>
    <w:pPr>
      <w:spacing w:before="100" w:after="100" w:line="240" w:lineRule="auto"/>
    </w:pPr>
    <w:rPr>
      <w:rFonts w:ascii="Times New Roman" w:eastAsia="Times New Roman" w:hAnsi="Times New Roman"/>
      <w:sz w:val="24"/>
      <w:szCs w:val="24"/>
      <w:lang w:eastAsia="en-GB"/>
    </w:rPr>
  </w:style>
  <w:style w:type="paragraph" w:styleId="Footer">
    <w:name w:val="footer"/>
    <w:basedOn w:val="LO-Normal"/>
    <w:link w:val="FooterChar"/>
    <w:uiPriority w:val="99"/>
    <w:rsid w:val="004D1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A23"/>
    <w:rPr>
      <w:rFonts w:ascii="Aptos" w:eastAsia="Aptos" w:hAnsi="Aptos" w:cs="Times New Roman"/>
      <w:kern w:val="0"/>
      <w14:ligatures w14:val="none"/>
    </w:rPr>
  </w:style>
  <w:style w:type="paragraph" w:styleId="Header">
    <w:name w:val="header"/>
    <w:basedOn w:val="Normal"/>
    <w:link w:val="HeaderChar"/>
    <w:uiPriority w:val="99"/>
    <w:unhideWhenUsed/>
    <w:rsid w:val="004D1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A23"/>
    <w:rPr>
      <w:rFonts w:ascii="Aptos" w:eastAsia="Aptos" w:hAnsi="Aptos"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anriley46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WPC</dc:creator>
  <cp:keywords/>
  <dc:description/>
  <cp:lastModifiedBy>Eccleston Parish Council</cp:lastModifiedBy>
  <cp:revision>2</cp:revision>
  <cp:lastPrinted>2024-03-25T12:32:00Z</cp:lastPrinted>
  <dcterms:created xsi:type="dcterms:W3CDTF">2024-03-25T12:13:00Z</dcterms:created>
  <dcterms:modified xsi:type="dcterms:W3CDTF">2024-03-25T12:36:00Z</dcterms:modified>
</cp:coreProperties>
</file>